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87378" w:rsidRPr="00F47D2A" w:rsidRDefault="00387378" w:rsidP="00387378">
      <w:pPr>
        <w:spacing w:after="0" w:line="360" w:lineRule="exact"/>
        <w:ind w:firstLine="708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47D2A">
        <w:rPr>
          <w:rFonts w:ascii="Times New Roman" w:hAnsi="Times New Roman"/>
          <w:b/>
          <w:sz w:val="28"/>
          <w:szCs w:val="28"/>
        </w:rPr>
        <w:t>Краткая инструкция по заполнению заявки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Зайдите на сайт 2021polkrf.ru или по ссылке http://qrcoder.ru/code/?https%3A%2F%2F2021.polkrf.ru&amp;10&amp;0 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Нажмите на кнопку: «Принять участие». 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Выберете регион участия. 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>Зарегистрируйтесь в проекте через e-</w:t>
      </w:r>
      <w:proofErr w:type="spellStart"/>
      <w:r w:rsidRPr="00F47D2A">
        <w:rPr>
          <w:rFonts w:ascii="Times New Roman" w:hAnsi="Times New Roman"/>
          <w:sz w:val="28"/>
          <w:szCs w:val="28"/>
        </w:rPr>
        <w:t>mail</w:t>
      </w:r>
      <w:proofErr w:type="spellEnd"/>
      <w:r w:rsidRPr="00F47D2A">
        <w:rPr>
          <w:rFonts w:ascii="Times New Roman" w:hAnsi="Times New Roman"/>
          <w:sz w:val="28"/>
          <w:szCs w:val="28"/>
        </w:rPr>
        <w:t>, либо номер телефона -  получите код доступа к личному кабинету.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Также можно авторизоваться через аккаунт в социальных сетях </w:t>
      </w:r>
      <w:proofErr w:type="spellStart"/>
      <w:r w:rsidRPr="00F47D2A">
        <w:rPr>
          <w:rFonts w:ascii="Times New Roman" w:hAnsi="Times New Roman"/>
          <w:sz w:val="28"/>
          <w:szCs w:val="28"/>
        </w:rPr>
        <w:t>ВКонтакте</w:t>
      </w:r>
      <w:proofErr w:type="spellEnd"/>
      <w:r w:rsidRPr="00F47D2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7D2A">
        <w:rPr>
          <w:rFonts w:ascii="Times New Roman" w:hAnsi="Times New Roman"/>
          <w:sz w:val="28"/>
          <w:szCs w:val="28"/>
        </w:rPr>
        <w:t>Фейсбук</w:t>
      </w:r>
      <w:proofErr w:type="spellEnd"/>
      <w:r w:rsidRPr="00F47D2A">
        <w:rPr>
          <w:rFonts w:ascii="Times New Roman" w:hAnsi="Times New Roman"/>
          <w:sz w:val="28"/>
          <w:szCs w:val="28"/>
        </w:rPr>
        <w:t>, Одноклассники.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Принять участие в проекте можно также через ресурс «Банк Памяти» на sber9may.ru и мини-приложения «Бессмертный полк» в социальных сетях Одноклассники и </w:t>
      </w:r>
      <w:proofErr w:type="spellStart"/>
      <w:r w:rsidRPr="00F47D2A">
        <w:rPr>
          <w:rFonts w:ascii="Times New Roman" w:hAnsi="Times New Roman"/>
          <w:sz w:val="28"/>
          <w:szCs w:val="28"/>
        </w:rPr>
        <w:t>ВКонтакте</w:t>
      </w:r>
      <w:proofErr w:type="spellEnd"/>
      <w:r w:rsidRPr="00F47D2A">
        <w:rPr>
          <w:rFonts w:ascii="Times New Roman" w:hAnsi="Times New Roman"/>
          <w:sz w:val="28"/>
          <w:szCs w:val="28"/>
        </w:rPr>
        <w:t xml:space="preserve"> – они доступны в разделе приложений этих социальных сетей. 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В личном кабинете введите фамилию, имя, отчество вашего героя, его годы жизни, прикрепите фотографию, а также добавьте свою фотографию. 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Обращаем внимание, что фотографии должны </w:t>
      </w:r>
      <w:r>
        <w:rPr>
          <w:rFonts w:ascii="Times New Roman" w:hAnsi="Times New Roman"/>
          <w:sz w:val="28"/>
          <w:szCs w:val="28"/>
        </w:rPr>
        <w:t>быть размером</w:t>
      </w:r>
      <w:r w:rsidRPr="00F47D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br/>
        <w:t xml:space="preserve">не </w:t>
      </w:r>
      <w:r w:rsidRPr="00F47D2A">
        <w:rPr>
          <w:rFonts w:ascii="Times New Roman" w:hAnsi="Times New Roman"/>
          <w:sz w:val="28"/>
          <w:szCs w:val="28"/>
        </w:rPr>
        <w:t>более 5 мегабайт!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В личном кабинете можно воспользоваться возможностями редактирования фото. 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Нажмите кнопку подачи заявки и следите в личном кабинете </w:t>
      </w:r>
      <w:r>
        <w:rPr>
          <w:rFonts w:ascii="Times New Roman" w:hAnsi="Times New Roman"/>
          <w:sz w:val="28"/>
          <w:szCs w:val="28"/>
        </w:rPr>
        <w:br/>
      </w:r>
      <w:r w:rsidRPr="00F47D2A">
        <w:rPr>
          <w:rFonts w:ascii="Times New Roman" w:hAnsi="Times New Roman"/>
          <w:sz w:val="28"/>
          <w:szCs w:val="28"/>
        </w:rPr>
        <w:t>за ее статусом.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>Всего в личном кабинете участника можно разместить до 15 героев.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При размещении заявки до 7 мая, Вы получите уведомление </w:t>
      </w:r>
      <w:r>
        <w:rPr>
          <w:rFonts w:ascii="Times New Roman" w:hAnsi="Times New Roman"/>
          <w:sz w:val="28"/>
          <w:szCs w:val="28"/>
        </w:rPr>
        <w:br/>
      </w:r>
      <w:r w:rsidRPr="00F47D2A">
        <w:rPr>
          <w:rFonts w:ascii="Times New Roman" w:hAnsi="Times New Roman"/>
          <w:sz w:val="28"/>
          <w:szCs w:val="28"/>
        </w:rPr>
        <w:t>о времени прохождения вашего героя в онлайн-шествии и сможете поделиться ссылкой на точное время трансляции с родными и друзьями.</w:t>
      </w:r>
    </w:p>
    <w:p w:rsidR="00387378" w:rsidRPr="00F47D2A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 xml:space="preserve">Присоединяйтесь к </w:t>
      </w:r>
      <w:r>
        <w:rPr>
          <w:rFonts w:ascii="Times New Roman" w:hAnsi="Times New Roman"/>
          <w:sz w:val="28"/>
          <w:szCs w:val="28"/>
        </w:rPr>
        <w:t>«</w:t>
      </w:r>
      <w:r w:rsidRPr="00F47D2A">
        <w:rPr>
          <w:rFonts w:ascii="Times New Roman" w:hAnsi="Times New Roman"/>
          <w:sz w:val="28"/>
          <w:szCs w:val="28"/>
        </w:rPr>
        <w:t>Бессмертному полку</w:t>
      </w:r>
      <w:r>
        <w:rPr>
          <w:rFonts w:ascii="Times New Roman" w:hAnsi="Times New Roman"/>
          <w:sz w:val="28"/>
          <w:szCs w:val="28"/>
        </w:rPr>
        <w:t>-</w:t>
      </w:r>
      <w:r w:rsidRPr="00F47D2A">
        <w:rPr>
          <w:rFonts w:ascii="Times New Roman" w:hAnsi="Times New Roman"/>
          <w:sz w:val="28"/>
          <w:szCs w:val="28"/>
        </w:rPr>
        <w:t>онлайн!</w:t>
      </w:r>
      <w:r>
        <w:rPr>
          <w:rFonts w:ascii="Times New Roman" w:hAnsi="Times New Roman"/>
          <w:sz w:val="28"/>
          <w:szCs w:val="28"/>
        </w:rPr>
        <w:t>»</w:t>
      </w:r>
      <w:r w:rsidRPr="00F47D2A">
        <w:rPr>
          <w:rFonts w:ascii="Times New Roman" w:hAnsi="Times New Roman"/>
          <w:sz w:val="28"/>
          <w:szCs w:val="28"/>
        </w:rPr>
        <w:t xml:space="preserve"> </w:t>
      </w:r>
    </w:p>
    <w:p w:rsidR="00387378" w:rsidRPr="0026503F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F47D2A">
        <w:rPr>
          <w:rFonts w:ascii="Times New Roman" w:hAnsi="Times New Roman"/>
          <w:sz w:val="28"/>
          <w:szCs w:val="28"/>
        </w:rPr>
        <w:t>Вместе мы сохраним память о героях!</w:t>
      </w:r>
    </w:p>
    <w:p w:rsidR="00387378" w:rsidRPr="0026503F" w:rsidRDefault="00387378" w:rsidP="00387378">
      <w:pPr>
        <w:spacing w:after="0" w:line="360" w:lineRule="exact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301D13" w:rsidRDefault="00301D13"/>
    <w:sectPr w:rsidR="00301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378"/>
    <w:rsid w:val="00301D13"/>
    <w:rsid w:val="00387378"/>
    <w:rsid w:val="004403D9"/>
    <w:rsid w:val="0073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950281-5E00-40CD-8E2F-04F14CCF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3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contur.local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pvrij</dc:creator>
  <cp:lastModifiedBy>Гость</cp:lastModifiedBy>
  <cp:revision>2</cp:revision>
  <dcterms:created xsi:type="dcterms:W3CDTF">2021-04-30T17:06:00Z</dcterms:created>
  <dcterms:modified xsi:type="dcterms:W3CDTF">2021-04-30T17:06:00Z</dcterms:modified>
</cp:coreProperties>
</file>